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369" w:rsidRDefault="004340FB" w:rsidP="00276A0E">
      <w:pPr>
        <w:pStyle w:val="Titre1"/>
        <w:jc w:val="center"/>
      </w:pPr>
      <w:r>
        <w:t>Compte rendu de la réunion du 13 décembre 2018</w:t>
      </w:r>
    </w:p>
    <w:p w:rsidR="004340FB" w:rsidRDefault="004340FB"/>
    <w:p w:rsidR="004340FB" w:rsidRDefault="004340FB">
      <w:r>
        <w:t>Présents : Gilles</w:t>
      </w:r>
      <w:r w:rsidR="00C75C72">
        <w:t xml:space="preserve"> Séraphin</w:t>
      </w:r>
      <w:r>
        <w:t>, Régine</w:t>
      </w:r>
      <w:r w:rsidR="00C75C72">
        <w:t xml:space="preserve"> Scelles</w:t>
      </w:r>
      <w:r>
        <w:t>, Claire, Nathalie</w:t>
      </w:r>
      <w:r w:rsidR="00C75C72">
        <w:t xml:space="preserve"> </w:t>
      </w:r>
      <w:proofErr w:type="spellStart"/>
      <w:r w:rsidR="00C75C72">
        <w:t>Rigal</w:t>
      </w:r>
      <w:proofErr w:type="spellEnd"/>
      <w:r w:rsidR="00C75C72">
        <w:t xml:space="preserve"> </w:t>
      </w:r>
      <w:r>
        <w:t>(au téléphone durant un temps), Isabelle</w:t>
      </w:r>
      <w:r w:rsidR="00C75C72">
        <w:t xml:space="preserve"> </w:t>
      </w:r>
      <w:proofErr w:type="spellStart"/>
      <w:r w:rsidR="00C75C72">
        <w:t>Olry</w:t>
      </w:r>
      <w:proofErr w:type="spellEnd"/>
      <w:r w:rsidR="00C75C72">
        <w:t xml:space="preserve"> Louis</w:t>
      </w:r>
      <w:r>
        <w:t>, Julie</w:t>
      </w:r>
      <w:r w:rsidR="00C75C72">
        <w:t xml:space="preserve"> Nordin</w:t>
      </w:r>
    </w:p>
    <w:p w:rsidR="004340FB" w:rsidRDefault="004340FB"/>
    <w:p w:rsidR="004340FB" w:rsidRDefault="002F43A3" w:rsidP="00276A0E">
      <w:pPr>
        <w:pStyle w:val="Titre1"/>
        <w:numPr>
          <w:ilvl w:val="0"/>
          <w:numId w:val="1"/>
        </w:numPr>
      </w:pPr>
      <w:r>
        <w:t>Problème</w:t>
      </w:r>
      <w:r w:rsidR="004340FB">
        <w:t xml:space="preserve"> des dossiers de doctorants qui ont déjà recueillis le corpus </w:t>
      </w:r>
      <w:bookmarkStart w:id="0" w:name="_GoBack"/>
      <w:bookmarkEnd w:id="0"/>
    </w:p>
    <w:p w:rsidR="00C75C72" w:rsidRDefault="00C75C72">
      <w:r>
        <w:t>Il est important de rappeler que la mission du CE est une mission de conseil.</w:t>
      </w:r>
    </w:p>
    <w:p w:rsidR="00C75C72" w:rsidRDefault="00C75C72">
      <w:r>
        <w:t>Pour les étudiants qui soumettent leur dossier alors que le corpus est déjà recueilli :</w:t>
      </w:r>
    </w:p>
    <w:p w:rsidR="00C75C72" w:rsidRDefault="00C75C72" w:rsidP="00C75C72">
      <w:pPr>
        <w:pStyle w:val="Paragraphedeliste"/>
        <w:numPr>
          <w:ilvl w:val="0"/>
          <w:numId w:val="4"/>
        </w:numPr>
      </w:pPr>
      <w:r>
        <w:t>Soit le corpus a été correctement recueilli, il convient alors de modifier la lettre d’acceptation en indiquant que le corpus a été correctement recueilli.</w:t>
      </w:r>
    </w:p>
    <w:p w:rsidR="00C75C72" w:rsidRDefault="00C75C72" w:rsidP="00C75C72">
      <w:pPr>
        <w:pStyle w:val="Paragraphedeliste"/>
        <w:numPr>
          <w:ilvl w:val="0"/>
          <w:numId w:val="4"/>
        </w:numPr>
      </w:pPr>
      <w:r>
        <w:t>Soit le protocole pose des problèmes éthiques. Dans ce cas, le dossier est soumis à l’avis de l’ensemble des membres du comité éthique.</w:t>
      </w:r>
    </w:p>
    <w:p w:rsidR="004340FB" w:rsidRDefault="004340FB">
      <w:r>
        <w:t xml:space="preserve">Il faut avant tout informer les étudiants et les </w:t>
      </w:r>
      <w:r w:rsidR="002F43A3">
        <w:t>collègues</w:t>
      </w:r>
      <w:r w:rsidR="00C75C72">
        <w:t xml:space="preserve">. </w:t>
      </w:r>
      <w:r>
        <w:t>Des cours d’éthique seront oblig</w:t>
      </w:r>
      <w:r w:rsidR="00C75C72">
        <w:t>atoires à l’ED à partir de 2019.</w:t>
      </w:r>
    </w:p>
    <w:p w:rsidR="004340FB" w:rsidRDefault="004340FB" w:rsidP="00C75C72">
      <w:pPr>
        <w:pStyle w:val="Titre1"/>
        <w:numPr>
          <w:ilvl w:val="0"/>
          <w:numId w:val="1"/>
        </w:numPr>
      </w:pPr>
      <w:r>
        <w:t>Le site</w:t>
      </w:r>
    </w:p>
    <w:p w:rsidR="00C75C72" w:rsidRDefault="00C75C72">
      <w:r>
        <w:t xml:space="preserve">Des modifications sont proposées sur le travail réalisé par Nathalie </w:t>
      </w:r>
      <w:proofErr w:type="spellStart"/>
      <w:r>
        <w:t>Rigal</w:t>
      </w:r>
      <w:proofErr w:type="spellEnd"/>
      <w:r>
        <w:t>, Corinne Mazé, Laure léger-</w:t>
      </w:r>
      <w:proofErr w:type="spellStart"/>
      <w:r>
        <w:t>Chorki</w:t>
      </w:r>
      <w:proofErr w:type="spellEnd"/>
      <w:r>
        <w:t xml:space="preserve"> et JN. JN modifiera le site en conséquence.</w:t>
      </w:r>
    </w:p>
    <w:p w:rsidR="004340FB" w:rsidRDefault="004340FB" w:rsidP="004340FB">
      <w:pPr>
        <w:pStyle w:val="Titre1"/>
        <w:numPr>
          <w:ilvl w:val="0"/>
          <w:numId w:val="1"/>
        </w:numPr>
      </w:pPr>
      <w:r>
        <w:t xml:space="preserve">Le traitement des dossiers </w:t>
      </w:r>
    </w:p>
    <w:p w:rsidR="004340FB" w:rsidRDefault="00C75C72">
      <w:r>
        <w:t xml:space="preserve">Chaque dossier est examiné par 3 experts </w:t>
      </w:r>
      <w:proofErr w:type="gramStart"/>
      <w:r>
        <w:t>a</w:t>
      </w:r>
      <w:proofErr w:type="gramEnd"/>
      <w:r>
        <w:t xml:space="preserve"> minima</w:t>
      </w:r>
      <w:r w:rsidR="004340FB">
        <w:t xml:space="preserve"> dont la personne qui est en charge du projet (coordinateur</w:t>
      </w:r>
      <w:r w:rsidR="002F43A3">
        <w:t>).</w:t>
      </w:r>
      <w:r w:rsidR="004340FB">
        <w:t xml:space="preserve"> </w:t>
      </w:r>
    </w:p>
    <w:p w:rsidR="004340FB" w:rsidRDefault="004340FB" w:rsidP="004340FB">
      <w:pPr>
        <w:pStyle w:val="Paragraphedeliste"/>
        <w:numPr>
          <w:ilvl w:val="0"/>
          <w:numId w:val="3"/>
        </w:numPr>
      </w:pPr>
      <w:r>
        <w:t xml:space="preserve">Au moins un expert extérieur à l’UFR SPSE </w:t>
      </w:r>
    </w:p>
    <w:p w:rsidR="004340FB" w:rsidRDefault="004340FB" w:rsidP="004340FB">
      <w:pPr>
        <w:pStyle w:val="Paragraphedeliste"/>
        <w:numPr>
          <w:ilvl w:val="0"/>
          <w:numId w:val="3"/>
        </w:numPr>
      </w:pPr>
      <w:r>
        <w:t xml:space="preserve">Au moins un expert d’une autre sous discipline de la discipline </w:t>
      </w:r>
    </w:p>
    <w:p w:rsidR="004340FB" w:rsidRDefault="00276A0E" w:rsidP="004340FB">
      <w:r>
        <w:t>Dès retour des remarques des experts</w:t>
      </w:r>
      <w:r w:rsidR="004340FB">
        <w:t>, le coordinateur envoie les expertises au porteur du projet et lui demande de r</w:t>
      </w:r>
      <w:r>
        <w:t>épondre aux remarques/questions. Un avis ne pourra être rendu que si les réponses aux questions ont toutes été apportées, le coordinateur vérifie donc qu’il a été répondu à toutes les remarques. Le cas échéant, il sollicite à nouveau le porteur.</w:t>
      </w:r>
    </w:p>
    <w:p w:rsidR="004340FB" w:rsidRDefault="004340FB" w:rsidP="004340FB">
      <w:r>
        <w:t>Le coordinateur envoie les réponses à tous et demandent si les experts estiment que les réponses sont satisfaisantes :</w:t>
      </w:r>
    </w:p>
    <w:p w:rsidR="00276A0E" w:rsidRDefault="004340FB" w:rsidP="004340FB">
      <w:pPr>
        <w:pStyle w:val="Paragraphedeliste"/>
        <w:numPr>
          <w:ilvl w:val="0"/>
          <w:numId w:val="4"/>
        </w:numPr>
      </w:pPr>
      <w:r>
        <w:t>Les réponses semblent satisfaisantes à tous</w:t>
      </w:r>
      <w:r w:rsidR="00276A0E">
        <w:t>. D</w:t>
      </w:r>
      <w:r>
        <w:t xml:space="preserve">ans ce cas, le coordinateur envoie la lettre type d’avis </w:t>
      </w:r>
    </w:p>
    <w:p w:rsidR="004340FB" w:rsidRDefault="004340FB" w:rsidP="004340FB">
      <w:pPr>
        <w:pStyle w:val="Paragraphedeliste"/>
        <w:numPr>
          <w:ilvl w:val="0"/>
          <w:numId w:val="4"/>
        </w:numPr>
      </w:pPr>
      <w:r>
        <w:t xml:space="preserve">Les réponses ne semblent pas satisfaisant, un </w:t>
      </w:r>
      <w:r w:rsidR="002F43A3">
        <w:t>Skype</w:t>
      </w:r>
      <w:r>
        <w:t xml:space="preserve"> est organisé pour se mettre d’accord sur la réponse à donner. </w:t>
      </w:r>
    </w:p>
    <w:p w:rsidR="004340FB" w:rsidRDefault="002F43A3" w:rsidP="002F43A3">
      <w:pPr>
        <w:pStyle w:val="Titre1"/>
        <w:numPr>
          <w:ilvl w:val="0"/>
          <w:numId w:val="1"/>
        </w:numPr>
      </w:pPr>
      <w:r>
        <w:t xml:space="preserve">Journée de la recherche du 19 avril matin </w:t>
      </w:r>
    </w:p>
    <w:p w:rsidR="002F43A3" w:rsidRDefault="002F43A3" w:rsidP="004340FB">
      <w:r>
        <w:t xml:space="preserve">La matin Cyrille fera une présentation de la situation actuelle à UPN </w:t>
      </w:r>
    </w:p>
    <w:p w:rsidR="002F43A3" w:rsidRDefault="002F43A3" w:rsidP="004340FB">
      <w:r>
        <w:lastRenderedPageBreak/>
        <w:t>Ensuite il y aura une table ronde durant laquelle chaque unité de la fédératio</w:t>
      </w:r>
      <w:r w:rsidR="00276A0E">
        <w:t xml:space="preserve">n discutera/présentera </w:t>
      </w:r>
      <w:r>
        <w:t xml:space="preserve">une ou deux questions/positions/pratiques intéressantes à mettre en débat compte tenu des spécificités de chaque discipline et sous discipline. </w:t>
      </w:r>
    </w:p>
    <w:sectPr w:rsidR="002F4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36F41"/>
    <w:multiLevelType w:val="hybridMultilevel"/>
    <w:tmpl w:val="6786EDD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C2BEE"/>
    <w:multiLevelType w:val="hybridMultilevel"/>
    <w:tmpl w:val="04CC640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54C63"/>
    <w:multiLevelType w:val="hybridMultilevel"/>
    <w:tmpl w:val="E89E8FB2"/>
    <w:lvl w:ilvl="0" w:tplc="3758BA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82A1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0FB"/>
    <w:rsid w:val="00276A0E"/>
    <w:rsid w:val="002F43A3"/>
    <w:rsid w:val="004340FB"/>
    <w:rsid w:val="00BE1369"/>
    <w:rsid w:val="00C7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732CB"/>
  <w15:chartTrackingRefBased/>
  <w15:docId w15:val="{FC6AA06C-7FA0-4C3B-B6F7-95F2CEA2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340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340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434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Rouen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SHS</dc:creator>
  <cp:keywords/>
  <dc:description/>
  <cp:lastModifiedBy>Nordin Julie</cp:lastModifiedBy>
  <cp:revision>2</cp:revision>
  <dcterms:created xsi:type="dcterms:W3CDTF">2019-01-17T11:37:00Z</dcterms:created>
  <dcterms:modified xsi:type="dcterms:W3CDTF">2019-01-17T11:37:00Z</dcterms:modified>
</cp:coreProperties>
</file>